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5D19C0" w14:textId="77777777" w:rsidR="00BA669A" w:rsidRDefault="00BA669A">
      <w:r>
        <w:t>Mike Jabot</w:t>
      </w:r>
    </w:p>
    <w:p w14:paraId="7CA6740B" w14:textId="5B345D44" w:rsidR="00F566D0" w:rsidRDefault="00657EAA">
      <w:r>
        <w:t>April 17, 2014</w:t>
      </w:r>
    </w:p>
    <w:p w14:paraId="02EAEF1F" w14:textId="382CE7D5" w:rsidR="00657EAA" w:rsidRDefault="005F0AC6">
      <w:hyperlink r:id="rId8" w:history="1">
        <w:proofErr w:type="gramStart"/>
        <w:r w:rsidR="00657EAA" w:rsidRPr="005F0AC6">
          <w:rPr>
            <w:rStyle w:val="Hyperlink"/>
          </w:rPr>
          <w:t>EAGER</w:t>
        </w:r>
      </w:hyperlink>
      <w:r w:rsidR="00657EAA">
        <w:t xml:space="preserve"> Talk.</w:t>
      </w:r>
      <w:proofErr w:type="gramEnd"/>
      <w:r w:rsidR="00657EAA">
        <w:t xml:space="preserve">  </w:t>
      </w:r>
    </w:p>
    <w:p w14:paraId="44B1A7DA" w14:textId="77777777" w:rsidR="00BA669A" w:rsidRDefault="00BA669A"/>
    <w:p w14:paraId="6C958104" w14:textId="77777777" w:rsidR="00BA669A" w:rsidRDefault="00BA669A"/>
    <w:p w14:paraId="0F4F7BC8" w14:textId="46AFA44B" w:rsidR="00657EAA" w:rsidRDefault="00657EAA">
      <w:r>
        <w:t xml:space="preserve">Budget: latitude?  </w:t>
      </w:r>
    </w:p>
    <w:p w14:paraId="774C56EC" w14:textId="77777777" w:rsidR="00657EAA" w:rsidRDefault="00657EAA"/>
    <w:p w14:paraId="3E837828" w14:textId="08AC5412" w:rsidR="00BA669A" w:rsidRDefault="00C60CD3">
      <w:hyperlink r:id="rId9" w:history="1">
        <w:r w:rsidR="00BA669A" w:rsidRPr="00C60CD3">
          <w:rPr>
            <w:rStyle w:val="Hyperlink"/>
          </w:rPr>
          <w:t>Regional Information Center</w:t>
        </w:r>
      </w:hyperlink>
      <w:r w:rsidR="00BA669A">
        <w:t xml:space="preserve"> (RIC) for Scoring and amalgamating data.  </w:t>
      </w:r>
    </w:p>
    <w:p w14:paraId="54A55A31" w14:textId="038F4B9A" w:rsidR="00BA669A" w:rsidRDefault="00BA669A">
      <w:r>
        <w:t xml:space="preserve">Item Difficulty:  Would generate true item difficulties, where the weaknesses.  WASH </w:t>
      </w:r>
      <w:r w:rsidR="005F0AC6">
        <w:t xml:space="preserve">(?) </w:t>
      </w:r>
      <w:proofErr w:type="gramStart"/>
      <w:r>
        <w:t>Analysis.</w:t>
      </w:r>
      <w:proofErr w:type="gramEnd"/>
      <w:r>
        <w:t xml:space="preserve">  Best student is the one who gets tough</w:t>
      </w:r>
      <w:r w:rsidR="00C60CD3">
        <w:t>.</w:t>
      </w:r>
      <w:r>
        <w:t xml:space="preserve"> </w:t>
      </w:r>
    </w:p>
    <w:p w14:paraId="6681E476" w14:textId="77777777" w:rsidR="00BA669A" w:rsidRDefault="00BA669A"/>
    <w:p w14:paraId="440EF950" w14:textId="37A5C592" w:rsidR="00651B70" w:rsidRDefault="005F0AC6" w:rsidP="0054387D">
      <w:pPr>
        <w:pStyle w:val="ListParagraph"/>
        <w:numPr>
          <w:ilvl w:val="0"/>
          <w:numId w:val="1"/>
        </w:numPr>
      </w:pPr>
      <w:r>
        <w:t>Most of the funds should be allocated to</w:t>
      </w:r>
      <w:r w:rsidR="00651B70">
        <w:t xml:space="preserve"> teachers</w:t>
      </w:r>
      <w:r>
        <w:t xml:space="preserve"> for</w:t>
      </w:r>
      <w:r w:rsidR="00651B70">
        <w:t xml:space="preserve">: collecting data, teaching, </w:t>
      </w:r>
      <w:r>
        <w:t>summer</w:t>
      </w:r>
      <w:r w:rsidR="00651B70">
        <w:t xml:space="preserve"> salary for our people.  </w:t>
      </w:r>
    </w:p>
    <w:p w14:paraId="20267AD4" w14:textId="269AE052" w:rsidR="00BA669A" w:rsidRDefault="0054387D" w:rsidP="0054387D">
      <w:pPr>
        <w:pStyle w:val="ListParagraph"/>
        <w:numPr>
          <w:ilvl w:val="0"/>
          <w:numId w:val="1"/>
        </w:numPr>
      </w:pPr>
      <w:r>
        <w:t>Soci</w:t>
      </w:r>
      <w:r w:rsidR="00041EA3">
        <w:t>o-</w:t>
      </w:r>
      <w:r>
        <w:t xml:space="preserve">scientific issues: </w:t>
      </w:r>
      <w:hyperlink r:id="rId10" w:history="1">
        <w:r w:rsidR="001C7080" w:rsidRPr="001C7080">
          <w:rPr>
            <w:rStyle w:val="Hyperlink"/>
          </w:rPr>
          <w:t xml:space="preserve">SUNY </w:t>
        </w:r>
        <w:r w:rsidRPr="001C7080">
          <w:rPr>
            <w:rStyle w:val="Hyperlink"/>
          </w:rPr>
          <w:t>4E grant</w:t>
        </w:r>
      </w:hyperlink>
    </w:p>
    <w:p w14:paraId="7F42E96F" w14:textId="72E8E663" w:rsidR="0054387D" w:rsidRDefault="0054387D" w:rsidP="0054387D">
      <w:pPr>
        <w:pStyle w:val="ListParagraph"/>
        <w:numPr>
          <w:ilvl w:val="0"/>
          <w:numId w:val="1"/>
        </w:numPr>
      </w:pPr>
      <w:r>
        <w:t xml:space="preserve">Food </w:t>
      </w:r>
      <w:r w:rsidR="001C7080">
        <w:t xml:space="preserve">variety and quality </w:t>
      </w:r>
      <w:r>
        <w:t xml:space="preserve">and local </w:t>
      </w:r>
      <w:r w:rsidR="001C7080">
        <w:t xml:space="preserve">food </w:t>
      </w:r>
      <w:r>
        <w:t>production for poor neighborhoods</w:t>
      </w:r>
    </w:p>
    <w:p w14:paraId="45024009" w14:textId="5665C7FE" w:rsidR="0054387D" w:rsidRDefault="0054387D" w:rsidP="0054387D">
      <w:pPr>
        <w:pStyle w:val="ListParagraph"/>
        <w:numPr>
          <w:ilvl w:val="0"/>
          <w:numId w:val="1"/>
        </w:numPr>
      </w:pPr>
      <w:r>
        <w:t>Impact of socio</w:t>
      </w:r>
      <w:r w:rsidR="001C7080">
        <w:t>-</w:t>
      </w:r>
      <w:r>
        <w:t>scientific approach to teaching STEM content</w:t>
      </w:r>
    </w:p>
    <w:p w14:paraId="025F64BA" w14:textId="1B028171" w:rsidR="0054387D" w:rsidRDefault="0054387D" w:rsidP="0054387D">
      <w:pPr>
        <w:pStyle w:val="ListParagraph"/>
        <w:numPr>
          <w:ilvl w:val="0"/>
          <w:numId w:val="1"/>
        </w:numPr>
      </w:pPr>
      <w:r>
        <w:t>NGSS</w:t>
      </w:r>
      <w:r w:rsidR="001C7080">
        <w:t xml:space="preserve">: </w:t>
      </w:r>
      <w:hyperlink r:id="rId11" w:history="1">
        <w:r w:rsidR="001C7080" w:rsidRPr="001C7080">
          <w:rPr>
            <w:rStyle w:val="Hyperlink"/>
          </w:rPr>
          <w:t>Next Generation Science Standards</w:t>
        </w:r>
      </w:hyperlink>
    </w:p>
    <w:p w14:paraId="20A7E3AD" w14:textId="011BD1FD" w:rsidR="0054387D" w:rsidRDefault="00331567" w:rsidP="0054387D">
      <w:pPr>
        <w:pStyle w:val="ListParagraph"/>
        <w:numPr>
          <w:ilvl w:val="0"/>
          <w:numId w:val="1"/>
        </w:numPr>
      </w:pPr>
      <w:hyperlink r:id="rId12" w:history="1">
        <w:r w:rsidR="0054387D" w:rsidRPr="00331567">
          <w:rPr>
            <w:rStyle w:val="Hyperlink"/>
          </w:rPr>
          <w:t xml:space="preserve">C3 </w:t>
        </w:r>
        <w:r w:rsidRPr="00331567">
          <w:rPr>
            <w:rStyle w:val="Hyperlink"/>
          </w:rPr>
          <w:t xml:space="preserve">College Career and Civic Life </w:t>
        </w:r>
        <w:r w:rsidR="0054387D" w:rsidRPr="00331567">
          <w:rPr>
            <w:rStyle w:val="Hyperlink"/>
          </w:rPr>
          <w:t>Framework</w:t>
        </w:r>
      </w:hyperlink>
      <w:r w:rsidR="0054387D">
        <w:t>\where they crossover</w:t>
      </w:r>
    </w:p>
    <w:p w14:paraId="63D62EDA" w14:textId="6A95D6F5" w:rsidR="0054387D" w:rsidRDefault="0054387D" w:rsidP="0054387D">
      <w:pPr>
        <w:pStyle w:val="ListParagraph"/>
        <w:numPr>
          <w:ilvl w:val="0"/>
          <w:numId w:val="1"/>
        </w:numPr>
      </w:pPr>
      <w:r>
        <w:t xml:space="preserve">Inquiry </w:t>
      </w:r>
      <w:r w:rsidR="00331567">
        <w:t>to be generated f</w:t>
      </w:r>
      <w:r>
        <w:t>rom C</w:t>
      </w:r>
      <w:r w:rsidR="00331567">
        <w:t>3</w:t>
      </w:r>
    </w:p>
    <w:p w14:paraId="2AD04B38" w14:textId="59CAA224" w:rsidR="0054387D" w:rsidRDefault="0054387D" w:rsidP="0054387D">
      <w:pPr>
        <w:pStyle w:val="ListParagraph"/>
        <w:numPr>
          <w:ilvl w:val="0"/>
          <w:numId w:val="1"/>
        </w:numPr>
      </w:pPr>
      <w:r>
        <w:t xml:space="preserve">Scientific and engineering processes </w:t>
      </w:r>
      <w:r w:rsidR="00FC0034">
        <w:t>for</w:t>
      </w:r>
      <w:r>
        <w:t xml:space="preserve"> study and where </w:t>
      </w:r>
      <w:r w:rsidR="00FC0034">
        <w:t>social and scientific</w:t>
      </w:r>
      <w:r>
        <w:t xml:space="preserve"> meet</w:t>
      </w:r>
      <w:r w:rsidR="00E0388E">
        <w:t>.</w:t>
      </w:r>
    </w:p>
    <w:p w14:paraId="13E27E03" w14:textId="6D3E3C5E" w:rsidR="0054387D" w:rsidRDefault="00041EA3" w:rsidP="0054387D">
      <w:pPr>
        <w:pStyle w:val="ListParagraph"/>
        <w:numPr>
          <w:ilvl w:val="0"/>
          <w:numId w:val="1"/>
        </w:numPr>
      </w:pPr>
      <w:r>
        <w:t>Check Budget requirements</w:t>
      </w:r>
    </w:p>
    <w:p w14:paraId="7308E452" w14:textId="25E374CC" w:rsidR="0054387D" w:rsidRDefault="0054387D" w:rsidP="0054387D">
      <w:pPr>
        <w:pStyle w:val="ListParagraph"/>
        <w:numPr>
          <w:ilvl w:val="1"/>
          <w:numId w:val="1"/>
        </w:numPr>
      </w:pPr>
      <w:r>
        <w:t>Stipend and support</w:t>
      </w:r>
      <w:r w:rsidR="00B722DF">
        <w:t xml:space="preserve"> t</w:t>
      </w:r>
      <w:r>
        <w:t>eachers doing the work</w:t>
      </w:r>
    </w:p>
    <w:p w14:paraId="372C1693" w14:textId="4A96B6E2" w:rsidR="00EB47FF" w:rsidRDefault="00DC0DC8" w:rsidP="0054387D">
      <w:pPr>
        <w:pStyle w:val="ListParagraph"/>
        <w:numPr>
          <w:ilvl w:val="1"/>
          <w:numId w:val="1"/>
        </w:numPr>
      </w:pPr>
      <w:hyperlink r:id="rId13" w:history="1">
        <w:r w:rsidR="00EB47FF" w:rsidRPr="00DC0DC8">
          <w:rPr>
            <w:rStyle w:val="Hyperlink"/>
          </w:rPr>
          <w:t xml:space="preserve">Randy </w:t>
        </w:r>
        <w:proofErr w:type="spellStart"/>
        <w:r w:rsidR="00EB47FF" w:rsidRPr="00DC0DC8">
          <w:rPr>
            <w:rStyle w:val="Hyperlink"/>
          </w:rPr>
          <w:t>Hohle</w:t>
        </w:r>
        <w:proofErr w:type="spellEnd"/>
      </w:hyperlink>
      <w:r w:rsidR="00E0388E">
        <w:t xml:space="preserve"> in Sociology to assist with his urban gardens research</w:t>
      </w:r>
    </w:p>
    <w:p w14:paraId="316AD7C0" w14:textId="20D6AB07" w:rsidR="0054387D" w:rsidRDefault="0054387D" w:rsidP="0054387D">
      <w:pPr>
        <w:pStyle w:val="ListParagraph"/>
        <w:numPr>
          <w:ilvl w:val="1"/>
          <w:numId w:val="1"/>
        </w:numPr>
      </w:pPr>
      <w:r>
        <w:t>4E Team to be pa</w:t>
      </w:r>
      <w:r w:rsidR="00190636">
        <w:t>r</w:t>
      </w:r>
      <w:r>
        <w:t>t of this</w:t>
      </w:r>
    </w:p>
    <w:p w14:paraId="6AE3AC20" w14:textId="78E1EBA0" w:rsidR="0054387D" w:rsidRDefault="0054387D" w:rsidP="0054387D">
      <w:pPr>
        <w:pStyle w:val="ListParagraph"/>
        <w:numPr>
          <w:ilvl w:val="2"/>
          <w:numId w:val="1"/>
        </w:numPr>
      </w:pPr>
      <w:r>
        <w:t>use their stuff as a launching pad f</w:t>
      </w:r>
      <w:r w:rsidR="00B722DF">
        <w:t>o</w:t>
      </w:r>
      <w:r>
        <w:t>r the EAGER</w:t>
      </w:r>
    </w:p>
    <w:p w14:paraId="3B4F3D7D" w14:textId="77777777" w:rsidR="0054387D" w:rsidRDefault="0054387D" w:rsidP="0054387D">
      <w:pPr>
        <w:pStyle w:val="ListParagraph"/>
        <w:numPr>
          <w:ilvl w:val="0"/>
          <w:numId w:val="1"/>
        </w:numPr>
      </w:pPr>
      <w:r>
        <w:t>Scaffolding</w:t>
      </w:r>
    </w:p>
    <w:p w14:paraId="69F6B39B" w14:textId="41312DE2" w:rsidR="0054387D" w:rsidRDefault="00FC0034" w:rsidP="0054387D">
      <w:pPr>
        <w:pStyle w:val="ListParagraph"/>
        <w:numPr>
          <w:ilvl w:val="1"/>
          <w:numId w:val="1"/>
        </w:numPr>
      </w:pPr>
      <w:r>
        <w:t>4</w:t>
      </w:r>
      <w:r w:rsidR="0054387D">
        <w:t>E</w:t>
      </w:r>
    </w:p>
    <w:p w14:paraId="38554149" w14:textId="77777777" w:rsidR="0054387D" w:rsidRDefault="0054387D" w:rsidP="0054387D">
      <w:pPr>
        <w:pStyle w:val="ListParagraph"/>
        <w:numPr>
          <w:ilvl w:val="1"/>
          <w:numId w:val="1"/>
        </w:numPr>
      </w:pPr>
      <w:r>
        <w:t>EAGER</w:t>
      </w:r>
      <w:bookmarkStart w:id="0" w:name="_GoBack"/>
      <w:bookmarkEnd w:id="0"/>
    </w:p>
    <w:p w14:paraId="39B670A6" w14:textId="17FD4F65" w:rsidR="0054387D" w:rsidRDefault="0054387D" w:rsidP="0054387D">
      <w:pPr>
        <w:pStyle w:val="ListParagraph"/>
        <w:numPr>
          <w:ilvl w:val="1"/>
          <w:numId w:val="1"/>
        </w:numPr>
      </w:pPr>
      <w:r>
        <w:t xml:space="preserve">Proof of </w:t>
      </w:r>
      <w:r w:rsidR="00190636">
        <w:t>concept</w:t>
      </w:r>
    </w:p>
    <w:p w14:paraId="270C760F" w14:textId="5FD0EC4D" w:rsidR="0054387D" w:rsidRDefault="0054387D" w:rsidP="0054387D">
      <w:pPr>
        <w:pStyle w:val="ListParagraph"/>
        <w:numPr>
          <w:ilvl w:val="1"/>
          <w:numId w:val="1"/>
        </w:numPr>
      </w:pPr>
      <w:r>
        <w:t xml:space="preserve">To NSF to </w:t>
      </w:r>
      <w:r w:rsidR="00190636">
        <w:t>assess</w:t>
      </w:r>
      <w:r>
        <w:t xml:space="preserve"> the impact of this type of approach</w:t>
      </w:r>
    </w:p>
    <w:p w14:paraId="2419EA8D" w14:textId="77777777" w:rsidR="00EB47FF" w:rsidRDefault="00EB47FF" w:rsidP="00EB47FF">
      <w:pPr>
        <w:pStyle w:val="ListParagraph"/>
        <w:numPr>
          <w:ilvl w:val="0"/>
          <w:numId w:val="1"/>
        </w:numPr>
      </w:pPr>
      <w:r>
        <w:t>More Social Studies into the Concept</w:t>
      </w:r>
    </w:p>
    <w:p w14:paraId="1147F98B" w14:textId="0B253326" w:rsidR="00EB47FF" w:rsidRDefault="00EB47FF" w:rsidP="00EB47FF">
      <w:pPr>
        <w:pStyle w:val="ListParagraph"/>
        <w:numPr>
          <w:ilvl w:val="0"/>
          <w:numId w:val="1"/>
        </w:numPr>
      </w:pPr>
      <w:r>
        <w:t xml:space="preserve">Will Allen: </w:t>
      </w:r>
      <w:hyperlink r:id="rId14" w:history="1">
        <w:r w:rsidRPr="00FC0034">
          <w:rPr>
            <w:rStyle w:val="Hyperlink"/>
          </w:rPr>
          <w:t>Growing Power</w:t>
        </w:r>
      </w:hyperlink>
      <w:r>
        <w:t xml:space="preserve"> is his Org</w:t>
      </w:r>
      <w:r w:rsidR="00CC0B1A">
        <w:t>.  MacArthur Award</w:t>
      </w:r>
    </w:p>
    <w:p w14:paraId="113D0691" w14:textId="345E5561" w:rsidR="00EB47FF" w:rsidRDefault="00EB47FF" w:rsidP="00EB47FF">
      <w:pPr>
        <w:pStyle w:val="ListParagraph"/>
        <w:numPr>
          <w:ilvl w:val="1"/>
          <w:numId w:val="1"/>
        </w:numPr>
      </w:pPr>
      <w:r>
        <w:t xml:space="preserve">His daughter if </w:t>
      </w:r>
      <w:hyperlink r:id="rId15" w:history="1">
        <w:r w:rsidRPr="00E84EF4">
          <w:rPr>
            <w:rStyle w:val="Hyperlink"/>
          </w:rPr>
          <w:t>Power Chicago</w:t>
        </w:r>
      </w:hyperlink>
    </w:p>
    <w:p w14:paraId="6D319D93" w14:textId="77777777" w:rsidR="00CC0B1A" w:rsidRDefault="00CC0B1A" w:rsidP="00CC0B1A">
      <w:pPr>
        <w:pStyle w:val="ListParagraph"/>
        <w:numPr>
          <w:ilvl w:val="1"/>
          <w:numId w:val="1"/>
        </w:numPr>
      </w:pPr>
      <w:r>
        <w:t xml:space="preserve">National Impact on urban </w:t>
      </w:r>
      <w:proofErr w:type="gramStart"/>
      <w:r>
        <w:t>ag</w:t>
      </w:r>
      <w:proofErr w:type="gramEnd"/>
      <w:r>
        <w:t>.</w:t>
      </w:r>
    </w:p>
    <w:p w14:paraId="2376F362" w14:textId="77777777" w:rsidR="00CC0B1A" w:rsidRDefault="00CC0B1A" w:rsidP="00CC0B1A">
      <w:pPr>
        <w:pStyle w:val="ListParagraph"/>
        <w:numPr>
          <w:ilvl w:val="1"/>
          <w:numId w:val="1"/>
        </w:numPr>
      </w:pPr>
      <w:r>
        <w:t>Food desert data/poverty data/Hohle</w:t>
      </w:r>
    </w:p>
    <w:p w14:paraId="2563CE7F" w14:textId="1F283A34" w:rsidR="00CC0B1A" w:rsidRDefault="00CC0B1A" w:rsidP="00CC0B1A">
      <w:pPr>
        <w:pStyle w:val="ListParagraph"/>
        <w:numPr>
          <w:ilvl w:val="0"/>
          <w:numId w:val="1"/>
        </w:numPr>
      </w:pPr>
      <w:r>
        <w:t>EAGER: Place based</w:t>
      </w:r>
      <w:r w:rsidR="00041EA3">
        <w:t xml:space="preserve"> (2020 Grant: Taking care of lakes)</w:t>
      </w:r>
    </w:p>
    <w:p w14:paraId="12CACB64" w14:textId="44957BE0" w:rsidR="004753F2" w:rsidRDefault="004753F2" w:rsidP="00CC0B1A">
      <w:pPr>
        <w:pStyle w:val="ListParagraph"/>
        <w:numPr>
          <w:ilvl w:val="1"/>
          <w:numId w:val="1"/>
        </w:numPr>
      </w:pPr>
      <w:r w:rsidRPr="00E84EF4">
        <w:rPr>
          <w:b/>
        </w:rPr>
        <w:t>Impact on student understanding of socio-scientific issues</w:t>
      </w:r>
      <w:r>
        <w:t xml:space="preserve">.  Impact on student learning when taught using a socio-scientific approach.   Energy, Climate, Food.  </w:t>
      </w:r>
    </w:p>
    <w:p w14:paraId="00F59417" w14:textId="77777777" w:rsidR="00CC0B1A" w:rsidRDefault="00CC0B1A" w:rsidP="00CC0B1A">
      <w:pPr>
        <w:pStyle w:val="ListParagraph"/>
        <w:numPr>
          <w:ilvl w:val="1"/>
          <w:numId w:val="1"/>
        </w:numPr>
      </w:pPr>
      <w:r>
        <w:t>Determine the districts: Jamestown, Brockton and Dunkirk</w:t>
      </w:r>
    </w:p>
    <w:p w14:paraId="683EE170" w14:textId="77777777" w:rsidR="00CC0B1A" w:rsidRDefault="00CC0B1A" w:rsidP="00CC0B1A">
      <w:pPr>
        <w:pStyle w:val="ListParagraph"/>
        <w:numPr>
          <w:ilvl w:val="1"/>
          <w:numId w:val="1"/>
        </w:numPr>
      </w:pPr>
      <w:r>
        <w:t>Look at impact of place-based, socio-scientifically based, how do we measure the impact or use of these issues Hohle</w:t>
      </w:r>
    </w:p>
    <w:p w14:paraId="4F5B7089" w14:textId="337DB9D1" w:rsidR="00CC0B1A" w:rsidRDefault="00CC0B1A" w:rsidP="00CC0B1A">
      <w:pPr>
        <w:pStyle w:val="ListParagraph"/>
        <w:numPr>
          <w:ilvl w:val="1"/>
          <w:numId w:val="1"/>
        </w:numPr>
      </w:pPr>
      <w:proofErr w:type="spellStart"/>
      <w:r>
        <w:t>Hohle</w:t>
      </w:r>
      <w:proofErr w:type="spellEnd"/>
      <w:r>
        <w:t xml:space="preserve"> on </w:t>
      </w:r>
      <w:r w:rsidR="00E84EF4">
        <w:t>S</w:t>
      </w:r>
      <w:r>
        <w:t>ocio</w:t>
      </w:r>
    </w:p>
    <w:p w14:paraId="01F91DD3" w14:textId="77777777" w:rsidR="00CC0B1A" w:rsidRDefault="00CC0B1A" w:rsidP="00CC0B1A">
      <w:pPr>
        <w:pStyle w:val="ListParagraph"/>
        <w:numPr>
          <w:ilvl w:val="1"/>
          <w:numId w:val="1"/>
        </w:numPr>
      </w:pPr>
      <w:r>
        <w:t>Mike on Science</w:t>
      </w:r>
    </w:p>
    <w:p w14:paraId="4CF9EA43" w14:textId="77777777" w:rsidR="00CC0B1A" w:rsidRPr="00E84EF4" w:rsidRDefault="00CC0B1A" w:rsidP="00CC0B1A">
      <w:pPr>
        <w:pStyle w:val="ListParagraph"/>
        <w:numPr>
          <w:ilvl w:val="1"/>
          <w:numId w:val="1"/>
        </w:numPr>
        <w:rPr>
          <w:b/>
        </w:rPr>
      </w:pPr>
      <w:r w:rsidRPr="00E84EF4">
        <w:rPr>
          <w:b/>
        </w:rPr>
        <w:lastRenderedPageBreak/>
        <w:t xml:space="preserve">Broad: socio scientific </w:t>
      </w:r>
    </w:p>
    <w:p w14:paraId="2A9CF88A" w14:textId="77777777" w:rsidR="00CD3B53" w:rsidRDefault="00CC0B1A" w:rsidP="00CC0B1A">
      <w:pPr>
        <w:pStyle w:val="ListParagraph"/>
        <w:numPr>
          <w:ilvl w:val="2"/>
          <w:numId w:val="1"/>
        </w:numPr>
      </w:pPr>
      <w:r>
        <w:t xml:space="preserve">Water </w:t>
      </w:r>
      <w:r w:rsidR="00CD3B53">
        <w:t>national implications</w:t>
      </w:r>
    </w:p>
    <w:p w14:paraId="62F79BB3" w14:textId="27D7B7D8" w:rsidR="00CC0B1A" w:rsidRDefault="00CD3B53" w:rsidP="00CC0B1A">
      <w:pPr>
        <w:pStyle w:val="ListParagraph"/>
        <w:numPr>
          <w:ilvl w:val="2"/>
          <w:numId w:val="1"/>
        </w:numPr>
      </w:pPr>
      <w:r>
        <w:t xml:space="preserve">Ag/food: Randy on urban </w:t>
      </w:r>
      <w:proofErr w:type="gramStart"/>
      <w:r>
        <w:t>ag</w:t>
      </w:r>
      <w:proofErr w:type="gramEnd"/>
      <w:r>
        <w:t xml:space="preserve">, and </w:t>
      </w:r>
      <w:r w:rsidR="00E84EF4">
        <w:t xml:space="preserve">the impact of </w:t>
      </w:r>
      <w:r>
        <w:t xml:space="preserve">changing climate for our region.  </w:t>
      </w:r>
      <w:r w:rsidR="006F3761">
        <w:t>We’re m</w:t>
      </w:r>
      <w:r>
        <w:t>oving to N</w:t>
      </w:r>
      <w:r w:rsidR="006F3761">
        <w:t>orth</w:t>
      </w:r>
      <w:r>
        <w:t xml:space="preserve"> Carolina.  Cherries, grapes, apples all affected.</w:t>
      </w:r>
      <w:r w:rsidR="00F37564">
        <w:t xml:space="preserve">  W</w:t>
      </w:r>
      <w:r w:rsidR="006F3761">
        <w:t>armer winters will affect crops.</w:t>
      </w:r>
    </w:p>
    <w:p w14:paraId="501D0C80" w14:textId="19B498B6" w:rsidR="00CC0B1A" w:rsidRDefault="00CC0B1A" w:rsidP="00CC0B1A">
      <w:pPr>
        <w:pStyle w:val="ListParagraph"/>
        <w:numPr>
          <w:ilvl w:val="2"/>
          <w:numId w:val="1"/>
        </w:numPr>
      </w:pPr>
      <w:r>
        <w:t>Energy: Natural Gas: do we really understand our region</w:t>
      </w:r>
      <w:r w:rsidR="006F3761">
        <w:t>?</w:t>
      </w:r>
    </w:p>
    <w:p w14:paraId="0575689D" w14:textId="40533D48" w:rsidR="00CC0B1A" w:rsidRDefault="00CC0B1A" w:rsidP="00CC0B1A">
      <w:pPr>
        <w:pStyle w:val="ListParagraph"/>
        <w:numPr>
          <w:ilvl w:val="2"/>
          <w:numId w:val="1"/>
        </w:numPr>
      </w:pPr>
      <w:r>
        <w:t>Genetically modified foods</w:t>
      </w:r>
      <w:r w:rsidR="006F3761">
        <w:t>.</w:t>
      </w:r>
    </w:p>
    <w:p w14:paraId="043B07E9" w14:textId="1D38839C" w:rsidR="00CC0B1A" w:rsidRDefault="00F37564" w:rsidP="00CC0B1A">
      <w:pPr>
        <w:pStyle w:val="ListParagraph"/>
        <w:numPr>
          <w:ilvl w:val="2"/>
          <w:numId w:val="1"/>
        </w:numPr>
      </w:pPr>
      <w:r>
        <w:t>Allen:</w:t>
      </w:r>
    </w:p>
    <w:p w14:paraId="63144F71" w14:textId="2E80D6D9" w:rsidR="00F37564" w:rsidRDefault="00F37564" w:rsidP="00F37564">
      <w:pPr>
        <w:pStyle w:val="ListParagraph"/>
        <w:numPr>
          <w:ilvl w:val="3"/>
          <w:numId w:val="1"/>
        </w:numPr>
      </w:pPr>
      <w:r>
        <w:t>Dunkirk is a Food Desert: Tops and Walmart are not a walk.</w:t>
      </w:r>
    </w:p>
    <w:p w14:paraId="29B20BF1" w14:textId="5462D1B7" w:rsidR="00F37564" w:rsidRDefault="00F37564" w:rsidP="00F37564">
      <w:pPr>
        <w:pStyle w:val="ListParagraph"/>
        <w:numPr>
          <w:ilvl w:val="3"/>
          <w:numId w:val="1"/>
        </w:numPr>
      </w:pPr>
      <w:r>
        <w:t>Walkability study with Chuck</w:t>
      </w:r>
      <w:r w:rsidR="006F3761">
        <w:t xml:space="preserve"> Cornell</w:t>
      </w:r>
    </w:p>
    <w:p w14:paraId="1FBF0273" w14:textId="72BD8410" w:rsidR="00F37564" w:rsidRDefault="00F37564" w:rsidP="00F37564">
      <w:pPr>
        <w:pStyle w:val="ListParagraph"/>
        <w:numPr>
          <w:ilvl w:val="3"/>
          <w:numId w:val="1"/>
        </w:numPr>
      </w:pPr>
      <w:r>
        <w:t>Country Fairs have fresh food: Variety, quantity.  But most processed food</w:t>
      </w:r>
    </w:p>
    <w:p w14:paraId="571C4630" w14:textId="25F2E13C" w:rsidR="00F37564" w:rsidRDefault="00F37564" w:rsidP="00F37564">
      <w:pPr>
        <w:pStyle w:val="ListParagraph"/>
        <w:numPr>
          <w:ilvl w:val="3"/>
          <w:numId w:val="1"/>
        </w:numPr>
      </w:pPr>
      <w:r>
        <w:t xml:space="preserve">Farmers markets: </w:t>
      </w:r>
      <w:r w:rsidR="006F3761">
        <w:t>two</w:t>
      </w:r>
      <w:r>
        <w:t xml:space="preserve"> a week relates to </w:t>
      </w:r>
      <w:r w:rsidR="006F3761">
        <w:t xml:space="preserve">acceptable levels of </w:t>
      </w:r>
      <w:r>
        <w:t>access: Measure the impact</w:t>
      </w:r>
      <w:r w:rsidR="006F3761">
        <w:t>.</w:t>
      </w:r>
      <w:r>
        <w:t xml:space="preserve"> </w:t>
      </w:r>
      <w:r w:rsidR="006F3761">
        <w:t xml:space="preserve"> How many kids know these exist?</w:t>
      </w:r>
    </w:p>
    <w:p w14:paraId="6B8057D7" w14:textId="71B77B75" w:rsidR="00F37564" w:rsidRDefault="00F37564" w:rsidP="00F37564">
      <w:pPr>
        <w:pStyle w:val="ListParagraph"/>
        <w:numPr>
          <w:ilvl w:val="3"/>
          <w:numId w:val="1"/>
        </w:numPr>
      </w:pPr>
      <w:r>
        <w:t>Healthy eating: kids ask what their eating</w:t>
      </w:r>
      <w:r w:rsidR="006F3761">
        <w:t>.</w:t>
      </w:r>
    </w:p>
    <w:p w14:paraId="3F17EF00" w14:textId="34FAA55D" w:rsidR="00F37564" w:rsidRDefault="00F37564" w:rsidP="00F37564">
      <w:pPr>
        <w:pStyle w:val="ListParagraph"/>
        <w:numPr>
          <w:ilvl w:val="2"/>
          <w:numId w:val="1"/>
        </w:numPr>
      </w:pPr>
      <w:r>
        <w:t>Empowerment</w:t>
      </w:r>
    </w:p>
    <w:p w14:paraId="5F7C0C8F" w14:textId="1720F4D8" w:rsidR="00F37564" w:rsidRDefault="006F3761" w:rsidP="00F37564">
      <w:pPr>
        <w:pStyle w:val="ListParagraph"/>
        <w:numPr>
          <w:ilvl w:val="3"/>
          <w:numId w:val="1"/>
        </w:numPr>
      </w:pPr>
      <w:hyperlink r:id="rId16" w:history="1">
        <w:r w:rsidR="00F37564" w:rsidRPr="006F3761">
          <w:rPr>
            <w:rStyle w:val="Hyperlink"/>
          </w:rPr>
          <w:t xml:space="preserve">Habitats for </w:t>
        </w:r>
        <w:r w:rsidRPr="006F3761">
          <w:rPr>
            <w:rStyle w:val="Hyperlink"/>
          </w:rPr>
          <w:t>H</w:t>
        </w:r>
        <w:r w:rsidR="00F37564" w:rsidRPr="006F3761">
          <w:rPr>
            <w:rStyle w:val="Hyperlink"/>
          </w:rPr>
          <w:t>umanity</w:t>
        </w:r>
      </w:hyperlink>
    </w:p>
    <w:p w14:paraId="124BF75D" w14:textId="08840738" w:rsidR="00F37564" w:rsidRDefault="00477DC2" w:rsidP="00F37564">
      <w:pPr>
        <w:pStyle w:val="ListParagraph"/>
        <w:numPr>
          <w:ilvl w:val="4"/>
          <w:numId w:val="1"/>
        </w:numPr>
      </w:pPr>
      <w:r>
        <w:t>Build a m</w:t>
      </w:r>
      <w:r w:rsidR="00F37564">
        <w:t>odel home for energy efficiency</w:t>
      </w:r>
      <w:r>
        <w:t xml:space="preserve"> with larger NSF grant</w:t>
      </w:r>
    </w:p>
    <w:p w14:paraId="23EAAE6A" w14:textId="6C42D37B" w:rsidR="00F37564" w:rsidRDefault="00F37564" w:rsidP="00F37564">
      <w:pPr>
        <w:pStyle w:val="ListParagraph"/>
        <w:numPr>
          <w:ilvl w:val="4"/>
          <w:numId w:val="1"/>
        </w:numPr>
      </w:pPr>
      <w:r>
        <w:t>Can pass ownership onto somebody</w:t>
      </w:r>
    </w:p>
    <w:p w14:paraId="29F6044B" w14:textId="1473DFC2" w:rsidR="00F37564" w:rsidRDefault="00F37564" w:rsidP="00F37564">
      <w:pPr>
        <w:pStyle w:val="ListParagraph"/>
        <w:numPr>
          <w:ilvl w:val="3"/>
          <w:numId w:val="1"/>
        </w:numPr>
      </w:pPr>
      <w:r>
        <w:t>Partner with City of Dunkirk</w:t>
      </w:r>
    </w:p>
    <w:p w14:paraId="1440C936" w14:textId="17DFBAD5" w:rsidR="00F37564" w:rsidRDefault="00477DC2" w:rsidP="00F37564">
      <w:pPr>
        <w:pStyle w:val="ListParagraph"/>
        <w:numPr>
          <w:ilvl w:val="3"/>
          <w:numId w:val="1"/>
        </w:numPr>
      </w:pPr>
      <w:hyperlink r:id="rId17" w:history="1">
        <w:r w:rsidR="00F37564" w:rsidRPr="00477DC2">
          <w:rPr>
            <w:rStyle w:val="Hyperlink"/>
          </w:rPr>
          <w:t>Land Bank</w:t>
        </w:r>
      </w:hyperlink>
      <w:r w:rsidR="00F37564">
        <w:t xml:space="preserve"> house and make it a model home</w:t>
      </w:r>
    </w:p>
    <w:p w14:paraId="3C5BBF5D" w14:textId="60103B1C" w:rsidR="00F37564" w:rsidRDefault="00F37564" w:rsidP="00F37564">
      <w:pPr>
        <w:pStyle w:val="ListParagraph"/>
        <w:numPr>
          <w:ilvl w:val="3"/>
          <w:numId w:val="1"/>
        </w:numPr>
      </w:pPr>
      <w:r>
        <w:t>Gardens not being torn up</w:t>
      </w:r>
    </w:p>
    <w:p w14:paraId="5AB80121" w14:textId="1567B15A" w:rsidR="00F37564" w:rsidRDefault="00F37564" w:rsidP="00F37564">
      <w:pPr>
        <w:pStyle w:val="ListParagraph"/>
        <w:numPr>
          <w:ilvl w:val="4"/>
          <w:numId w:val="1"/>
        </w:numPr>
      </w:pPr>
      <w:r>
        <w:t xml:space="preserve">Neighborhood garden projects in </w:t>
      </w:r>
      <w:hyperlink r:id="rId18" w:history="1">
        <w:r w:rsidRPr="00315B75">
          <w:rPr>
            <w:rStyle w:val="Hyperlink"/>
          </w:rPr>
          <w:t>Jamestown</w:t>
        </w:r>
      </w:hyperlink>
      <w:r w:rsidR="00315B75">
        <w:t xml:space="preserve"> Renaissance Corp</w:t>
      </w:r>
      <w:r>
        <w:t>: Pete</w:t>
      </w:r>
      <w:r w:rsidR="00315B75">
        <w:t xml:space="preserve"> Lombardi</w:t>
      </w:r>
    </w:p>
    <w:p w14:paraId="43C035D0" w14:textId="006F0A97" w:rsidR="00F37564" w:rsidRDefault="00F37564" w:rsidP="00F37564">
      <w:pPr>
        <w:pStyle w:val="ListParagraph"/>
        <w:numPr>
          <w:ilvl w:val="3"/>
          <w:numId w:val="1"/>
        </w:numPr>
      </w:pPr>
      <w:r>
        <w:t xml:space="preserve">Buffalo took abandoned houses and used them for chickens.  Raise chicks and pass </w:t>
      </w:r>
      <w:proofErr w:type="spellStart"/>
      <w:r>
        <w:t>em</w:t>
      </w:r>
      <w:proofErr w:type="spellEnd"/>
      <w:r>
        <w:t xml:space="preserve"> on.  Eggs</w:t>
      </w:r>
      <w:r w:rsidR="00D61587">
        <w:t xml:space="preserve"> and </w:t>
      </w:r>
    </w:p>
    <w:p w14:paraId="6FDB0830" w14:textId="67652A27" w:rsidR="00F37564" w:rsidRDefault="00F37564" w:rsidP="00F37564">
      <w:pPr>
        <w:pStyle w:val="ListParagraph"/>
        <w:numPr>
          <w:ilvl w:val="3"/>
          <w:numId w:val="1"/>
        </w:numPr>
      </w:pPr>
      <w:r>
        <w:t>This is down the road stuff</w:t>
      </w:r>
    </w:p>
    <w:p w14:paraId="2F0F0BE9" w14:textId="2044FDE9" w:rsidR="00F37564" w:rsidRDefault="004753F2" w:rsidP="004753F2">
      <w:pPr>
        <w:pStyle w:val="ListParagraph"/>
        <w:numPr>
          <w:ilvl w:val="2"/>
          <w:numId w:val="1"/>
        </w:numPr>
      </w:pPr>
      <w:r>
        <w:t xml:space="preserve">Janet Forbes on impact of the gardens on healthy eating, family, being involved, </w:t>
      </w:r>
      <w:r w:rsidR="00D61587">
        <w:t>and pride</w:t>
      </w:r>
      <w:r>
        <w:t xml:space="preserve"> they took in it, neighbors, St. Susan’s received extra produce.  Now on her own, Mike can bring her in to help on the program.  Community garden behind JCC north, Brooks </w:t>
      </w:r>
      <w:r w:rsidR="00D61587">
        <w:t xml:space="preserve">Hospital </w:t>
      </w:r>
      <w:r>
        <w:t>doing local food.</w:t>
      </w:r>
    </w:p>
    <w:p w14:paraId="266FEDB7" w14:textId="1D7F82D4" w:rsidR="004753F2" w:rsidRDefault="00F70757" w:rsidP="004753F2">
      <w:pPr>
        <w:pStyle w:val="ListParagraph"/>
        <w:numPr>
          <w:ilvl w:val="2"/>
          <w:numId w:val="1"/>
        </w:numPr>
      </w:pPr>
      <w:hyperlink r:id="rId19" w:history="1">
        <w:r w:rsidR="004753F2" w:rsidRPr="00F70757">
          <w:rPr>
            <w:rStyle w:val="Hyperlink"/>
          </w:rPr>
          <w:t>Gebbie</w:t>
        </w:r>
      </w:hyperlink>
      <w:r w:rsidR="004753F2">
        <w:t xml:space="preserve"> did a documentary on garden project: Local food, Walt somebody into schools.  </w:t>
      </w:r>
    </w:p>
    <w:p w14:paraId="26FC31DA" w14:textId="6E7117BF" w:rsidR="004753F2" w:rsidRDefault="00041EA3" w:rsidP="004753F2">
      <w:pPr>
        <w:pStyle w:val="ListParagraph"/>
        <w:numPr>
          <w:ilvl w:val="2"/>
          <w:numId w:val="1"/>
        </w:numPr>
      </w:pPr>
      <w:r>
        <w:t xml:space="preserve">Shorelines: </w:t>
      </w:r>
    </w:p>
    <w:p w14:paraId="654DA2F2" w14:textId="15FFE7B5" w:rsidR="00041EA3" w:rsidRDefault="00041EA3" w:rsidP="004753F2">
      <w:pPr>
        <w:pStyle w:val="ListParagraph"/>
        <w:numPr>
          <w:ilvl w:val="2"/>
          <w:numId w:val="1"/>
        </w:numPr>
      </w:pPr>
      <w:r>
        <w:t xml:space="preserve">Woodlots and proper management: 40% of the biomass in NYS.  </w:t>
      </w:r>
      <w:hyperlink r:id="rId20" w:history="1">
        <w:r w:rsidRPr="00764ABA">
          <w:rPr>
            <w:rStyle w:val="Hyperlink"/>
          </w:rPr>
          <w:t>Elmwood ash borer.  National Grid</w:t>
        </w:r>
      </w:hyperlink>
      <w:r>
        <w:t xml:space="preserve"> </w:t>
      </w:r>
      <w:r w:rsidR="002D74EE">
        <w:t>fear</w:t>
      </w:r>
      <w:r>
        <w:t xml:space="preserve"> of trees coming down on power lines.</w:t>
      </w:r>
    </w:p>
    <w:p w14:paraId="3DEF036F" w14:textId="3A3E4D9D" w:rsidR="00041EA3" w:rsidRDefault="00041EA3" w:rsidP="00F3613B">
      <w:pPr>
        <w:pStyle w:val="ListParagraph"/>
        <w:numPr>
          <w:ilvl w:val="2"/>
          <w:numId w:val="1"/>
        </w:numPr>
      </w:pPr>
      <w:r>
        <w:t xml:space="preserve">Citizen science project on a naturally occurring ground wasp that eats the ash borer that is the invasive species.  </w:t>
      </w:r>
      <w:hyperlink r:id="rId21" w:history="1">
        <w:r w:rsidR="00F3613B" w:rsidRPr="005E72BA">
          <w:rPr>
            <w:rStyle w:val="Hyperlink"/>
          </w:rPr>
          <w:t>http://www.maine.gov/dacf/mfs/forest_health/insects/helpfulwasps_cerceris_fumipennis.htm</w:t>
        </w:r>
      </w:hyperlink>
      <w:r w:rsidR="00F3613B">
        <w:t xml:space="preserve"> </w:t>
      </w:r>
    </w:p>
    <w:p w14:paraId="6D30E986" w14:textId="368527C1" w:rsidR="00F566D0" w:rsidRDefault="00F566D0" w:rsidP="00F566D0">
      <w:pPr>
        <w:pStyle w:val="ListParagraph"/>
        <w:numPr>
          <w:ilvl w:val="1"/>
          <w:numId w:val="1"/>
        </w:numPr>
      </w:pPr>
      <w:r>
        <w:t xml:space="preserve">JCC: </w:t>
      </w:r>
      <w:hyperlink r:id="rId22" w:history="1">
        <w:r w:rsidRPr="00B021B3">
          <w:rPr>
            <w:rStyle w:val="Hyperlink"/>
          </w:rPr>
          <w:t>Mary Kay</w:t>
        </w:r>
        <w:r w:rsidR="00F3613B" w:rsidRPr="00B021B3">
          <w:rPr>
            <w:rStyle w:val="Hyperlink"/>
          </w:rPr>
          <w:t xml:space="preserve"> S</w:t>
        </w:r>
        <w:r w:rsidR="00B021B3" w:rsidRPr="00B021B3">
          <w:rPr>
            <w:rStyle w:val="Hyperlink"/>
          </w:rPr>
          <w:t>z</w:t>
        </w:r>
        <w:r w:rsidR="00F3613B" w:rsidRPr="00B021B3">
          <w:rPr>
            <w:rStyle w:val="Hyperlink"/>
          </w:rPr>
          <w:t>we</w:t>
        </w:r>
        <w:r w:rsidR="00B021B3" w:rsidRPr="00B021B3">
          <w:rPr>
            <w:rStyle w:val="Hyperlink"/>
          </w:rPr>
          <w:t>j</w:t>
        </w:r>
        <w:r w:rsidR="00F3613B" w:rsidRPr="00B021B3">
          <w:rPr>
            <w:rStyle w:val="Hyperlink"/>
          </w:rPr>
          <w:t>bka</w:t>
        </w:r>
      </w:hyperlink>
      <w:r>
        <w:t xml:space="preserve">: resources from two science centers.  Extension of the 4E moving forward.  </w:t>
      </w:r>
    </w:p>
    <w:p w14:paraId="6969F940" w14:textId="27C6DE08" w:rsidR="00651B70" w:rsidRDefault="00F3613B" w:rsidP="00F566D0">
      <w:pPr>
        <w:pStyle w:val="ListParagraph"/>
        <w:numPr>
          <w:ilvl w:val="1"/>
          <w:numId w:val="1"/>
        </w:numPr>
      </w:pPr>
      <w:hyperlink r:id="rId23" w:history="1">
        <w:r w:rsidR="00651B70" w:rsidRPr="00F3613B">
          <w:rPr>
            <w:rStyle w:val="Hyperlink"/>
          </w:rPr>
          <w:t>TAH Model</w:t>
        </w:r>
      </w:hyperlink>
      <w:r w:rsidR="00651B70">
        <w:t>:  for teachers</w:t>
      </w:r>
    </w:p>
    <w:p w14:paraId="218BF035" w14:textId="7EFFA8BF" w:rsidR="00651B70" w:rsidRDefault="00651B70" w:rsidP="00651B70">
      <w:pPr>
        <w:pStyle w:val="ListParagraph"/>
        <w:numPr>
          <w:ilvl w:val="2"/>
          <w:numId w:val="1"/>
        </w:numPr>
      </w:pPr>
      <w:r>
        <w:t xml:space="preserve">Buying access to </w:t>
      </w:r>
      <w:hyperlink r:id="rId24" w:history="1">
        <w:r w:rsidRPr="00B021B3">
          <w:rPr>
            <w:rStyle w:val="Hyperlink"/>
          </w:rPr>
          <w:t>Science Magazine data bases</w:t>
        </w:r>
      </w:hyperlink>
      <w:r>
        <w:t xml:space="preserve"> to add to the libraries.  </w:t>
      </w:r>
    </w:p>
    <w:p w14:paraId="1C312A17" w14:textId="034FDBDA" w:rsidR="00651B70" w:rsidRPr="00651B70" w:rsidRDefault="00651B70" w:rsidP="00651B70">
      <w:pPr>
        <w:pStyle w:val="ListParagraph"/>
        <w:numPr>
          <w:ilvl w:val="2"/>
          <w:numId w:val="1"/>
        </w:numPr>
        <w:rPr>
          <w:b/>
        </w:rPr>
      </w:pPr>
      <w:r w:rsidRPr="00651B70">
        <w:rPr>
          <w:b/>
        </w:rPr>
        <w:t xml:space="preserve">Science/social studies pair teaching each other and learning at the same time.  </w:t>
      </w:r>
    </w:p>
    <w:p w14:paraId="56BBF26B" w14:textId="26F833B1" w:rsidR="00651B70" w:rsidRDefault="00651B70" w:rsidP="00651B70">
      <w:pPr>
        <w:pStyle w:val="ListParagraph"/>
        <w:numPr>
          <w:ilvl w:val="2"/>
          <w:numId w:val="1"/>
        </w:numPr>
      </w:pPr>
      <w:r>
        <w:t>Teaching controversial issues:</w:t>
      </w:r>
    </w:p>
    <w:p w14:paraId="29B1D9AB" w14:textId="6DE8DB15" w:rsidR="00651B70" w:rsidRDefault="00651B70" w:rsidP="00651B70">
      <w:pPr>
        <w:pStyle w:val="ListParagraph"/>
        <w:numPr>
          <w:ilvl w:val="3"/>
          <w:numId w:val="1"/>
        </w:numPr>
      </w:pPr>
      <w:r>
        <w:t>Not the science</w:t>
      </w:r>
    </w:p>
    <w:p w14:paraId="4A63B378" w14:textId="6D4520FE" w:rsidR="00651B70" w:rsidRDefault="00651B70" w:rsidP="00651B70">
      <w:pPr>
        <w:pStyle w:val="ListParagraph"/>
        <w:numPr>
          <w:ilvl w:val="3"/>
          <w:numId w:val="1"/>
        </w:numPr>
      </w:pPr>
      <w:r>
        <w:t>Fracking</w:t>
      </w:r>
    </w:p>
    <w:p w14:paraId="1929A254" w14:textId="4231C9D4" w:rsidR="00651B70" w:rsidRDefault="00651B70" w:rsidP="00651B70">
      <w:pPr>
        <w:pStyle w:val="ListParagraph"/>
        <w:numPr>
          <w:ilvl w:val="3"/>
          <w:numId w:val="1"/>
        </w:numPr>
      </w:pPr>
      <w:r>
        <w:t>Civics</w:t>
      </w:r>
    </w:p>
    <w:p w14:paraId="100F9E1F" w14:textId="16EFDA58" w:rsidR="00651B70" w:rsidRDefault="00651B70" w:rsidP="00651B70">
      <w:pPr>
        <w:pStyle w:val="ListParagraph"/>
        <w:numPr>
          <w:ilvl w:val="1"/>
          <w:numId w:val="1"/>
        </w:numPr>
      </w:pPr>
      <w:r>
        <w:t xml:space="preserve">Look at the </w:t>
      </w:r>
      <w:hyperlink r:id="rId25" w:history="1">
        <w:r w:rsidRPr="00930023">
          <w:rPr>
            <w:rStyle w:val="Hyperlink"/>
          </w:rPr>
          <w:t xml:space="preserve">Library of </w:t>
        </w:r>
        <w:r w:rsidR="00930023" w:rsidRPr="00930023">
          <w:rPr>
            <w:rStyle w:val="Hyperlink"/>
          </w:rPr>
          <w:t xml:space="preserve">Congress </w:t>
        </w:r>
        <w:r w:rsidRPr="00930023">
          <w:rPr>
            <w:rStyle w:val="Hyperlink"/>
          </w:rPr>
          <w:t>Science Grant</w:t>
        </w:r>
      </w:hyperlink>
    </w:p>
    <w:p w14:paraId="0B189732" w14:textId="56C9DB83" w:rsidR="00651B70" w:rsidRDefault="00930023" w:rsidP="00651B70">
      <w:pPr>
        <w:pStyle w:val="ListParagraph"/>
        <w:numPr>
          <w:ilvl w:val="1"/>
          <w:numId w:val="1"/>
        </w:numPr>
      </w:pPr>
      <w:r>
        <w:t xml:space="preserve">Conference on teaching </w:t>
      </w:r>
      <w:r w:rsidR="00651B70">
        <w:t>socio-scientific methods</w:t>
      </w:r>
      <w:r>
        <w:t xml:space="preserve">: </w:t>
      </w:r>
      <w:hyperlink r:id="rId26" w:history="1">
        <w:r w:rsidRPr="009409DF">
          <w:rPr>
            <w:rStyle w:val="Hyperlink"/>
          </w:rPr>
          <w:t>WSTCSS</w:t>
        </w:r>
      </w:hyperlink>
    </w:p>
    <w:p w14:paraId="18BA684B" w14:textId="423FC576" w:rsidR="00651B70" w:rsidRDefault="00651B70" w:rsidP="00651B70">
      <w:pPr>
        <w:pStyle w:val="ListParagraph"/>
        <w:numPr>
          <w:ilvl w:val="1"/>
          <w:numId w:val="1"/>
        </w:numPr>
      </w:pPr>
      <w:r>
        <w:t xml:space="preserve">Bring the faculty of the two campuses together.  </w:t>
      </w:r>
    </w:p>
    <w:p w14:paraId="3F45A756" w14:textId="4622D5FB" w:rsidR="00F566D0" w:rsidRDefault="001A2831" w:rsidP="00F566D0">
      <w:pPr>
        <w:pStyle w:val="ListParagraph"/>
        <w:numPr>
          <w:ilvl w:val="0"/>
          <w:numId w:val="1"/>
        </w:numPr>
      </w:pPr>
      <w:hyperlink r:id="rId27" w:history="1">
        <w:r w:rsidR="00F566D0" w:rsidRPr="001A2831">
          <w:rPr>
            <w:rStyle w:val="Hyperlink"/>
          </w:rPr>
          <w:t>WNY Stem Hub</w:t>
        </w:r>
      </w:hyperlink>
      <w:r w:rsidR="00F566D0">
        <w:t xml:space="preserve"> included: Alfred and JCC need more involvement.  </w:t>
      </w:r>
    </w:p>
    <w:p w14:paraId="753124CD" w14:textId="0CCD35BF" w:rsidR="00F566D0" w:rsidRDefault="00F566D0" w:rsidP="00F566D0">
      <w:pPr>
        <w:pStyle w:val="ListParagraph"/>
        <w:numPr>
          <w:ilvl w:val="1"/>
          <w:numId w:val="1"/>
        </w:numPr>
      </w:pPr>
      <w:r>
        <w:t>Alfred St. does green building</w:t>
      </w:r>
      <w:r w:rsidR="003F6630">
        <w:t xml:space="preserve">.  </w:t>
      </w:r>
    </w:p>
    <w:p w14:paraId="67AB23F3" w14:textId="49E0CEAF" w:rsidR="00CC0B1A" w:rsidRDefault="00CC0B1A" w:rsidP="00CC0B1A">
      <w:pPr>
        <w:pStyle w:val="ListParagraph"/>
        <w:numPr>
          <w:ilvl w:val="0"/>
          <w:numId w:val="1"/>
        </w:numPr>
      </w:pPr>
      <w:r>
        <w:t xml:space="preserve">C3: College Career and Civics: History, physics, economics, policy, geography are linked together for outcomes.  NYS </w:t>
      </w:r>
      <w:r w:rsidR="001A2831">
        <w:t>u</w:t>
      </w:r>
      <w:r>
        <w:t>sed these to develop the common core SS standards,</w:t>
      </w:r>
    </w:p>
    <w:p w14:paraId="2B8F04DC" w14:textId="77777777" w:rsidR="00CC0B1A" w:rsidRDefault="00CC0B1A" w:rsidP="00CC0B1A">
      <w:pPr>
        <w:pStyle w:val="ListParagraph"/>
        <w:numPr>
          <w:ilvl w:val="0"/>
          <w:numId w:val="1"/>
        </w:numPr>
      </w:pPr>
      <w:r>
        <w:t xml:space="preserve">Qualitative. (Geography for Life).  </w:t>
      </w:r>
    </w:p>
    <w:p w14:paraId="28BA2EC2" w14:textId="2C9396AC" w:rsidR="00CC0B1A" w:rsidRDefault="00CC0B1A" w:rsidP="00CC0B1A">
      <w:pPr>
        <w:pStyle w:val="ListParagraph"/>
        <w:numPr>
          <w:ilvl w:val="0"/>
          <w:numId w:val="1"/>
        </w:numPr>
      </w:pPr>
      <w:r>
        <w:t>Common Core linked to Next generation Science Standards, and The C</w:t>
      </w:r>
      <w:r w:rsidR="001A2831">
        <w:t>3</w:t>
      </w:r>
      <w:r>
        <w:t xml:space="preserve"> Framework.  </w:t>
      </w:r>
    </w:p>
    <w:p w14:paraId="18BEBAC4" w14:textId="3C3EEA58" w:rsidR="00F566D0" w:rsidRDefault="001A2831" w:rsidP="00CC0B1A">
      <w:pPr>
        <w:pStyle w:val="ListParagraph"/>
        <w:numPr>
          <w:ilvl w:val="0"/>
          <w:numId w:val="1"/>
        </w:numPr>
      </w:pPr>
      <w:hyperlink r:id="rId28" w:history="1">
        <w:r w:rsidR="00F566D0" w:rsidRPr="001A2831">
          <w:rPr>
            <w:rStyle w:val="Hyperlink"/>
          </w:rPr>
          <w:t>MSDS</w:t>
        </w:r>
      </w:hyperlink>
      <w:r w:rsidR="00F566D0">
        <w:t xml:space="preserve"> will get you in the right quality.</w:t>
      </w:r>
    </w:p>
    <w:p w14:paraId="11CD9523" w14:textId="77777777" w:rsidR="00D61587" w:rsidRDefault="00D61587" w:rsidP="00D61587"/>
    <w:p w14:paraId="29857E87" w14:textId="77777777" w:rsidR="00D61587" w:rsidRDefault="00D61587" w:rsidP="00D61587">
      <w:pPr>
        <w:numPr>
          <w:ilvl w:val="3"/>
          <w:numId w:val="2"/>
        </w:numPr>
        <w:tabs>
          <w:tab w:val="clear" w:pos="2880"/>
        </w:tabs>
        <w:spacing w:before="100" w:beforeAutospacing="1" w:after="100" w:afterAutospacing="1"/>
        <w:ind w:left="2160"/>
      </w:pPr>
      <w:hyperlink r:id="rId29" w:history="1">
        <w:r>
          <w:rPr>
            <w:rStyle w:val="Hyperlink"/>
          </w:rPr>
          <w:t>Chautauqua County Land Bank Corporation</w:t>
        </w:r>
      </w:hyperlink>
    </w:p>
    <w:p w14:paraId="0153C05D" w14:textId="77777777" w:rsidR="00D61587" w:rsidRDefault="00D61587" w:rsidP="00D61587">
      <w:pPr>
        <w:numPr>
          <w:ilvl w:val="2"/>
          <w:numId w:val="2"/>
        </w:numPr>
        <w:spacing w:before="100" w:beforeAutospacing="1" w:after="100" w:afterAutospacing="1"/>
      </w:pPr>
      <w:hyperlink r:id="rId30" w:history="1">
        <w:proofErr w:type="spellStart"/>
        <w:r>
          <w:rPr>
            <w:rStyle w:val="Hyperlink"/>
          </w:rPr>
          <w:t>GREATer</w:t>
        </w:r>
        <w:proofErr w:type="spellEnd"/>
        <w:r>
          <w:rPr>
            <w:rStyle w:val="Hyperlink"/>
          </w:rPr>
          <w:t xml:space="preserve"> Jamestown Jobs</w:t>
        </w:r>
      </w:hyperlink>
    </w:p>
    <w:p w14:paraId="05074F8F" w14:textId="77777777" w:rsidR="00D61587" w:rsidRDefault="00D61587" w:rsidP="00D61587">
      <w:pPr>
        <w:numPr>
          <w:ilvl w:val="2"/>
          <w:numId w:val="2"/>
        </w:numPr>
        <w:spacing w:before="100" w:beforeAutospacing="1" w:after="100" w:afterAutospacing="1"/>
      </w:pPr>
      <w:hyperlink r:id="rId31" w:history="1">
        <w:r>
          <w:rPr>
            <w:rStyle w:val="Hyperlink"/>
          </w:rPr>
          <w:t>Jamestown Up Close</w:t>
        </w:r>
      </w:hyperlink>
    </w:p>
    <w:p w14:paraId="0483D508" w14:textId="77777777" w:rsidR="00D61587" w:rsidRDefault="00D61587" w:rsidP="00D61587">
      <w:pPr>
        <w:numPr>
          <w:ilvl w:val="2"/>
          <w:numId w:val="2"/>
        </w:numPr>
        <w:spacing w:before="100" w:beforeAutospacing="1" w:after="100" w:afterAutospacing="1"/>
      </w:pPr>
      <w:hyperlink r:id="rId32" w:history="1">
        <w:r>
          <w:rPr>
            <w:rStyle w:val="Hyperlink"/>
          </w:rPr>
          <w:t>Creating Healthy Places</w:t>
        </w:r>
      </w:hyperlink>
    </w:p>
    <w:p w14:paraId="509035BC" w14:textId="77777777" w:rsidR="00D61587" w:rsidRDefault="00D61587" w:rsidP="00D61587">
      <w:pPr>
        <w:numPr>
          <w:ilvl w:val="2"/>
          <w:numId w:val="2"/>
        </w:numPr>
        <w:spacing w:before="100" w:beforeAutospacing="1" w:after="100" w:afterAutospacing="1"/>
      </w:pPr>
      <w:hyperlink r:id="rId33" w:history="1">
        <w:r>
          <w:rPr>
            <w:rStyle w:val="Hyperlink"/>
          </w:rPr>
          <w:t>Western Regional Economic Development Council</w:t>
        </w:r>
      </w:hyperlink>
    </w:p>
    <w:p w14:paraId="476A5ABB" w14:textId="77777777" w:rsidR="00D61587" w:rsidRDefault="00D61587" w:rsidP="00D61587">
      <w:pPr>
        <w:numPr>
          <w:ilvl w:val="2"/>
          <w:numId w:val="2"/>
        </w:numPr>
        <w:spacing w:before="100" w:beforeAutospacing="1" w:after="100" w:afterAutospacing="1"/>
      </w:pPr>
      <w:hyperlink r:id="rId34" w:history="1">
        <w:r>
          <w:rPr>
            <w:rStyle w:val="Hyperlink"/>
          </w:rPr>
          <w:t>Southern Tier West</w:t>
        </w:r>
      </w:hyperlink>
    </w:p>
    <w:p w14:paraId="47863FA8" w14:textId="77777777" w:rsidR="00F70757" w:rsidRDefault="00F70757" w:rsidP="00F70757">
      <w:pPr>
        <w:pStyle w:val="Heading3"/>
      </w:pPr>
      <w:proofErr w:type="spellStart"/>
      <w:proofErr w:type="gramStart"/>
      <w:r>
        <w:t>nd</w:t>
      </w:r>
      <w:proofErr w:type="spellEnd"/>
      <w:proofErr w:type="gramEnd"/>
      <w:r>
        <w:t xml:space="preserve"> Toolkits</w:t>
      </w:r>
    </w:p>
    <w:p w14:paraId="0444EFDE" w14:textId="77777777" w:rsidR="00F70757" w:rsidRDefault="00F70757" w:rsidP="00F70757">
      <w:pPr>
        <w:numPr>
          <w:ilvl w:val="0"/>
          <w:numId w:val="3"/>
        </w:numPr>
        <w:spacing w:before="100" w:beforeAutospacing="1" w:after="100" w:afterAutospacing="1"/>
      </w:pPr>
      <w:hyperlink r:id="rId35" w:history="1">
        <w:r>
          <w:rPr>
            <w:rStyle w:val="Hyperlink"/>
          </w:rPr>
          <w:t>Neighborhood Toolkit (Rochester, MN, Neighborhood Resource Center)</w:t>
        </w:r>
      </w:hyperlink>
    </w:p>
    <w:p w14:paraId="63B2D756" w14:textId="77777777" w:rsidR="00F70757" w:rsidRDefault="00F70757" w:rsidP="00F70757">
      <w:pPr>
        <w:numPr>
          <w:ilvl w:val="0"/>
          <w:numId w:val="3"/>
        </w:numPr>
        <w:spacing w:before="100" w:beforeAutospacing="1" w:after="100" w:afterAutospacing="1"/>
      </w:pPr>
      <w:hyperlink r:id="rId36" w:history="1">
        <w:r>
          <w:rPr>
            <w:rStyle w:val="Hyperlink"/>
          </w:rPr>
          <w:t>Community Resource Guide—Funding Sources (Neighborhood Preservation Coalition of New York State)</w:t>
        </w:r>
      </w:hyperlink>
    </w:p>
    <w:p w14:paraId="5EFBE737" w14:textId="77777777" w:rsidR="00F70757" w:rsidRDefault="00F70757" w:rsidP="00F70757">
      <w:pPr>
        <w:numPr>
          <w:ilvl w:val="0"/>
          <w:numId w:val="3"/>
        </w:numPr>
        <w:spacing w:before="100" w:beforeAutospacing="1" w:after="100" w:afterAutospacing="1"/>
      </w:pPr>
      <w:hyperlink r:id="rId37" w:history="1">
        <w:r>
          <w:rPr>
            <w:rStyle w:val="Hyperlink"/>
          </w:rPr>
          <w:t>Starting a Neighborhood Watch (National Crime Prevention Council)</w:t>
        </w:r>
      </w:hyperlink>
    </w:p>
    <w:p w14:paraId="00E2152E" w14:textId="77777777" w:rsidR="00F70757" w:rsidRDefault="00F70757" w:rsidP="00F70757">
      <w:pPr>
        <w:numPr>
          <w:ilvl w:val="0"/>
          <w:numId w:val="3"/>
        </w:numPr>
        <w:spacing w:before="100" w:beforeAutospacing="1" w:after="100" w:afterAutospacing="1"/>
      </w:pPr>
      <w:hyperlink r:id="rId38" w:history="1">
        <w:r>
          <w:rPr>
            <w:rStyle w:val="Hyperlink"/>
          </w:rPr>
          <w:t>How to Start a Community Garden (American Community Gardening Association)</w:t>
        </w:r>
      </w:hyperlink>
    </w:p>
    <w:p w14:paraId="7C534446" w14:textId="77777777" w:rsidR="00F70757" w:rsidRDefault="00F70757" w:rsidP="00F70757">
      <w:pPr>
        <w:numPr>
          <w:ilvl w:val="0"/>
          <w:numId w:val="3"/>
        </w:numPr>
        <w:spacing w:before="100" w:beforeAutospacing="1" w:after="100" w:afterAutospacing="1"/>
      </w:pPr>
      <w:hyperlink r:id="rId39" w:history="1">
        <w:r>
          <w:rPr>
            <w:rStyle w:val="Hyperlink"/>
          </w:rPr>
          <w:t>Caring for Urban Trees (TreePeople.org)</w:t>
        </w:r>
      </w:hyperlink>
    </w:p>
    <w:p w14:paraId="216F24F9" w14:textId="77777777" w:rsidR="00F70757" w:rsidRDefault="00F70757" w:rsidP="00F70757">
      <w:pPr>
        <w:numPr>
          <w:ilvl w:val="0"/>
          <w:numId w:val="3"/>
        </w:numPr>
        <w:spacing w:before="100" w:beforeAutospacing="1" w:after="100" w:afterAutospacing="1"/>
      </w:pPr>
      <w:hyperlink r:id="rId40" w:history="1">
        <w:r>
          <w:rPr>
            <w:rStyle w:val="Hyperlink"/>
          </w:rPr>
          <w:t xml:space="preserve">A Pattern Book for Syracuse Neighborhoods </w:t>
        </w:r>
      </w:hyperlink>
      <w:hyperlink r:id="rId41" w:history="1">
        <w:r>
          <w:rPr>
            <w:rStyle w:val="Hyperlink"/>
          </w:rPr>
          <w:t>(City of Syracuse, featuring vernacular architecture similar to Jamestown)</w:t>
        </w:r>
      </w:hyperlink>
    </w:p>
    <w:p w14:paraId="3FEA26EB" w14:textId="77777777" w:rsidR="00F70757" w:rsidRDefault="00F70757" w:rsidP="00F70757">
      <w:pPr>
        <w:numPr>
          <w:ilvl w:val="0"/>
          <w:numId w:val="3"/>
        </w:numPr>
        <w:spacing w:before="100" w:beforeAutospacing="1" w:after="100" w:afterAutospacing="1"/>
      </w:pPr>
      <w:hyperlink r:id="rId42" w:history="1">
        <w:r>
          <w:rPr>
            <w:rStyle w:val="Hyperlink"/>
          </w:rPr>
          <w:t>Preserving and Maintaining the Older Home (Chestnut Hill Historical Society)</w:t>
        </w:r>
      </w:hyperlink>
    </w:p>
    <w:p w14:paraId="3EB63439" w14:textId="77777777" w:rsidR="00F70757" w:rsidRDefault="00F70757" w:rsidP="00D61587">
      <w:pPr>
        <w:numPr>
          <w:ilvl w:val="2"/>
          <w:numId w:val="2"/>
        </w:numPr>
        <w:spacing w:before="100" w:beforeAutospacing="1" w:after="100" w:afterAutospacing="1"/>
      </w:pPr>
    </w:p>
    <w:p w14:paraId="471C27B3" w14:textId="77777777" w:rsidR="00D61587" w:rsidRDefault="00D61587" w:rsidP="00D61587"/>
    <w:sectPr w:rsidR="00D61587" w:rsidSect="00BA669A">
      <w:footerReference w:type="default" r:id="rId43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F75F5C" w14:textId="77777777" w:rsidR="002D44BD" w:rsidRDefault="002D44BD" w:rsidP="004F6FF0">
      <w:r>
        <w:separator/>
      </w:r>
    </w:p>
  </w:endnote>
  <w:endnote w:type="continuationSeparator" w:id="0">
    <w:p w14:paraId="34765908" w14:textId="77777777" w:rsidR="002D44BD" w:rsidRDefault="002D44BD" w:rsidP="004F6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0252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CC0220" w14:textId="455A24AC" w:rsidR="004F6FF0" w:rsidRDefault="004F6FF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0DC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4A550A9" w14:textId="77777777" w:rsidR="004F6FF0" w:rsidRDefault="004F6F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9EE6CB" w14:textId="77777777" w:rsidR="002D44BD" w:rsidRDefault="002D44BD" w:rsidP="004F6FF0">
      <w:r>
        <w:separator/>
      </w:r>
    </w:p>
  </w:footnote>
  <w:footnote w:type="continuationSeparator" w:id="0">
    <w:p w14:paraId="2FC3D200" w14:textId="77777777" w:rsidR="002D44BD" w:rsidRDefault="002D44BD" w:rsidP="004F6F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42593"/>
    <w:multiLevelType w:val="multilevel"/>
    <w:tmpl w:val="65560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28438B"/>
    <w:multiLevelType w:val="hybridMultilevel"/>
    <w:tmpl w:val="C3284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5B16B2"/>
    <w:multiLevelType w:val="multilevel"/>
    <w:tmpl w:val="9AFEA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69A"/>
    <w:rsid w:val="00041EA3"/>
    <w:rsid w:val="00190636"/>
    <w:rsid w:val="001A2831"/>
    <w:rsid w:val="001C7080"/>
    <w:rsid w:val="00263276"/>
    <w:rsid w:val="002C6ECC"/>
    <w:rsid w:val="002D44BD"/>
    <w:rsid w:val="002D74EE"/>
    <w:rsid w:val="00315B75"/>
    <w:rsid w:val="00331567"/>
    <w:rsid w:val="003F6630"/>
    <w:rsid w:val="004753F2"/>
    <w:rsid w:val="00477DC2"/>
    <w:rsid w:val="004F6FF0"/>
    <w:rsid w:val="0054387D"/>
    <w:rsid w:val="005F0AC6"/>
    <w:rsid w:val="00651B70"/>
    <w:rsid w:val="00657EAA"/>
    <w:rsid w:val="006F3761"/>
    <w:rsid w:val="00764ABA"/>
    <w:rsid w:val="00930023"/>
    <w:rsid w:val="009409DF"/>
    <w:rsid w:val="00B021B3"/>
    <w:rsid w:val="00B722DF"/>
    <w:rsid w:val="00BA669A"/>
    <w:rsid w:val="00C60CD3"/>
    <w:rsid w:val="00CC0B1A"/>
    <w:rsid w:val="00CD3B53"/>
    <w:rsid w:val="00D61587"/>
    <w:rsid w:val="00DA28EC"/>
    <w:rsid w:val="00DC0DC8"/>
    <w:rsid w:val="00E0388E"/>
    <w:rsid w:val="00E84EF4"/>
    <w:rsid w:val="00EB47FF"/>
    <w:rsid w:val="00F3613B"/>
    <w:rsid w:val="00F37564"/>
    <w:rsid w:val="00F566D0"/>
    <w:rsid w:val="00F70757"/>
    <w:rsid w:val="00FB5C55"/>
    <w:rsid w:val="00FC003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2A24D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F70757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8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6F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6FF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F6F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6FF0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60CD3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70757"/>
    <w:rPr>
      <w:rFonts w:ascii="Times New Roman" w:eastAsia="Times New Roman" w:hAnsi="Times New Roman" w:cs="Times New Roman"/>
      <w:b/>
      <w:bCs/>
      <w:sz w:val="27"/>
      <w:szCs w:val="2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F70757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8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6F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6FF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F6F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6FF0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60CD3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70757"/>
    <w:rPr>
      <w:rFonts w:ascii="Times New Roman" w:eastAsia="Times New Roman" w:hAnsi="Times New Roman" w:cs="Times New Roman"/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5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sf.gov/pubs/2014/nsf14056/nsf14056.jsp?WT.mc_id=USNSF_25&amp;WT.mc_ev=click" TargetMode="External"/><Relationship Id="rId13" Type="http://schemas.openxmlformats.org/officeDocument/2006/relationships/hyperlink" Target="http://www.fredonia.edu/department/sociology/sociology/faculty.asp" TargetMode="External"/><Relationship Id="rId18" Type="http://schemas.openxmlformats.org/officeDocument/2006/relationships/hyperlink" Target="http://jamestownrenaissance.org/" TargetMode="External"/><Relationship Id="rId26" Type="http://schemas.openxmlformats.org/officeDocument/2006/relationships/hyperlink" Target="http://wstcss.org/" TargetMode="External"/><Relationship Id="rId39" Type="http://schemas.openxmlformats.org/officeDocument/2006/relationships/hyperlink" Target="http://www.treepeople.org/chapter-7-its-not-easy-being-green-caring-urban-trees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maine.gov/dacf/mfs/forest_health/insects/helpfulwasps_cerceris_fumipennis.htm" TargetMode="External"/><Relationship Id="rId34" Type="http://schemas.openxmlformats.org/officeDocument/2006/relationships/hyperlink" Target="http://www.jamestownupclose.com/" TargetMode="External"/><Relationship Id="rId42" Type="http://schemas.openxmlformats.org/officeDocument/2006/relationships/hyperlink" Target="http://chhist.org/resourcecenter/preservetoc.ht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socialstudies.org/c3" TargetMode="External"/><Relationship Id="rId17" Type="http://schemas.openxmlformats.org/officeDocument/2006/relationships/hyperlink" Target="http://www.planningchautauqua.com/?q=content/chautauqua-county-land-bank" TargetMode="External"/><Relationship Id="rId25" Type="http://schemas.openxmlformats.org/officeDocument/2006/relationships/hyperlink" Target="http://tpsjamestown.wikispaces.com/" TargetMode="External"/><Relationship Id="rId33" Type="http://schemas.openxmlformats.org/officeDocument/2006/relationships/hyperlink" Target="http://regionalcouncils.ny.gov/content/western-new-york" TargetMode="External"/><Relationship Id="rId38" Type="http://schemas.openxmlformats.org/officeDocument/2006/relationships/hyperlink" Target="http://communitygarden.org/learn/starting-a-community-garden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habitatchaut.org/" TargetMode="External"/><Relationship Id="rId20" Type="http://schemas.openxmlformats.org/officeDocument/2006/relationships/hyperlink" Target="https://www.nationalgridus.com/non_html/Bug_Infestation_09-2009.pdf" TargetMode="External"/><Relationship Id="rId29" Type="http://schemas.openxmlformats.org/officeDocument/2006/relationships/hyperlink" Target="http://www.planningchautauqua.com/?q=content/chautauqua-county-land-bank" TargetMode="External"/><Relationship Id="rId41" Type="http://schemas.openxmlformats.org/officeDocument/2006/relationships/hyperlink" Target="http://chhist.org/resourcecenter/preservetoc.htm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nextgenscience.org/" TargetMode="External"/><Relationship Id="rId24" Type="http://schemas.openxmlformats.org/officeDocument/2006/relationships/hyperlink" Target="http://www.sciencemag.org/cgi/collection/nw_databases?display=summary" TargetMode="External"/><Relationship Id="rId32" Type="http://schemas.openxmlformats.org/officeDocument/2006/relationships/hyperlink" Target="http://www.cchn.net/initiatives/CreatingHealthyPlaces/tabid/431/Default.aspx" TargetMode="External"/><Relationship Id="rId37" Type="http://schemas.openxmlformats.org/officeDocument/2006/relationships/hyperlink" Target="http://www.ncpc.org/cms-upload/ncpc/File/nwstart.pdf" TargetMode="External"/><Relationship Id="rId40" Type="http://schemas.openxmlformats.org/officeDocument/2006/relationships/hyperlink" Target="http://www.homehq.org/pdf/SyrPatternBook.pdf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growingpower.org/chicago_projects.htm" TargetMode="External"/><Relationship Id="rId23" Type="http://schemas.openxmlformats.org/officeDocument/2006/relationships/hyperlink" Target="http://www.tdhah.com/" TargetMode="External"/><Relationship Id="rId28" Type="http://schemas.openxmlformats.org/officeDocument/2006/relationships/hyperlink" Target="http://www.msdsxchange.com/english/index.cfm" TargetMode="External"/><Relationship Id="rId36" Type="http://schemas.openxmlformats.org/officeDocument/2006/relationships/hyperlink" Target="http://www.npcnys.org/resourceguide.php" TargetMode="External"/><Relationship Id="rId10" Type="http://schemas.openxmlformats.org/officeDocument/2006/relationships/hyperlink" Target="https://portal.rfsuny.org/portal/page/portal/The%20Research%20Foundation%20of%20SUNY/home/info_researchers_administrators/networks_of_excellence/suny4e" TargetMode="External"/><Relationship Id="rId19" Type="http://schemas.openxmlformats.org/officeDocument/2006/relationships/hyperlink" Target="http://www.gebbie.org/" TargetMode="External"/><Relationship Id="rId31" Type="http://schemas.openxmlformats.org/officeDocument/2006/relationships/hyperlink" Target="http://www.jamestownupclose.com/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ms.nysed.gov/medicaid/contacts/ric_contacts.html" TargetMode="External"/><Relationship Id="rId14" Type="http://schemas.openxmlformats.org/officeDocument/2006/relationships/hyperlink" Target="http://www.growingpower.org/" TargetMode="External"/><Relationship Id="rId22" Type="http://schemas.openxmlformats.org/officeDocument/2006/relationships/hyperlink" Target="http://www.sunyjcc.edu/facultystaff/dr-mary-kay-szwejbka" TargetMode="External"/><Relationship Id="rId27" Type="http://schemas.openxmlformats.org/officeDocument/2006/relationships/hyperlink" Target="http://fingerlakesstem.wordpress.com/2014/01/23/first-meeting-of-the-wny-stem-hub/" TargetMode="External"/><Relationship Id="rId30" Type="http://schemas.openxmlformats.org/officeDocument/2006/relationships/hyperlink" Target="https://www.facebook.com/GreaterJamestownJobs" TargetMode="External"/><Relationship Id="rId35" Type="http://schemas.openxmlformats.org/officeDocument/2006/relationships/hyperlink" Target="http://www.rneighbors.org/?page_id=2069" TargetMode="External"/><Relationship Id="rId43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4</Pages>
  <Words>1139</Words>
  <Characters>6494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Contemplative Exegesis</Company>
  <LinksUpToDate>false</LinksUpToDate>
  <CharactersWithSpaces>7618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Benson</dc:creator>
  <cp:keywords/>
  <dc:description/>
  <cp:lastModifiedBy>SUNY Fredonia</cp:lastModifiedBy>
  <cp:revision>13</cp:revision>
  <dcterms:created xsi:type="dcterms:W3CDTF">2014-04-17T13:58:00Z</dcterms:created>
  <dcterms:modified xsi:type="dcterms:W3CDTF">2014-04-21T18:12:00Z</dcterms:modified>
</cp:coreProperties>
</file>